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B516" w14:textId="7FDD8E18" w:rsidR="007B49E0" w:rsidRPr="00AE2C09" w:rsidRDefault="007B49E0" w:rsidP="007B49E0">
      <w:pPr>
        <w:tabs>
          <w:tab w:val="left" w:leader="dot" w:pos="8550"/>
          <w:tab w:val="left" w:pos="9360"/>
          <w:tab w:val="right" w:leader="underscore" w:pos="10080"/>
        </w:tabs>
        <w:spacing w:after="0" w:line="240" w:lineRule="auto"/>
        <w:rPr>
          <w:rFonts w:ascii="Calibri" w:hAnsi="Calibri" w:cs="Calibri"/>
          <w:b/>
          <w:bCs/>
          <w:spacing w:val="-1"/>
          <w:position w:val="-1"/>
          <w:sz w:val="24"/>
          <w:szCs w:val="24"/>
        </w:rPr>
      </w:pPr>
      <w:r w:rsidRPr="00AE2C09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>Lodg</w:t>
      </w:r>
      <w:r w:rsidR="00A9579D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 xml:space="preserve">e:                 </w:t>
      </w:r>
      <w:r w:rsidRPr="00AE2C09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 xml:space="preserve"> </w:t>
      </w:r>
      <w:r w:rsidR="00A9579D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 xml:space="preserve">                                         L</w:t>
      </w:r>
      <w:r w:rsidRPr="00AE2C09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 xml:space="preserve">eadership and operations – </w:t>
      </w:r>
      <w:proofErr w:type="gramStart"/>
      <w:r w:rsidRPr="00AE2C09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 xml:space="preserve">DDGM </w:t>
      </w:r>
      <w:r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 xml:space="preserve"> Rating</w:t>
      </w:r>
      <w:proofErr w:type="gramEnd"/>
      <w:r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 xml:space="preserve"> 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4"/>
        <w:gridCol w:w="3432"/>
        <w:gridCol w:w="3324"/>
      </w:tblGrid>
      <w:tr w:rsidR="007B49E0" w:rsidRPr="009E5421" w14:paraId="15362902" w14:textId="77777777" w:rsidTr="008E1FA3">
        <w:tc>
          <w:tcPr>
            <w:tcW w:w="3324" w:type="dxa"/>
          </w:tcPr>
          <w:p w14:paraId="6812E807" w14:textId="77777777" w:rsidR="007B49E0" w:rsidRPr="009E5421" w:rsidRDefault="007B49E0" w:rsidP="008E1FA3">
            <w:pPr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</w:pP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Needs Improvement (1 – 3)</w:t>
            </w:r>
          </w:p>
        </w:tc>
        <w:tc>
          <w:tcPr>
            <w:tcW w:w="3432" w:type="dxa"/>
          </w:tcPr>
          <w:p w14:paraId="385C48FB" w14:textId="77777777" w:rsidR="007B49E0" w:rsidRPr="009E5421" w:rsidRDefault="007B49E0" w:rsidP="008E1FA3">
            <w:pPr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</w:pP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Average (4 – 7)</w:t>
            </w:r>
          </w:p>
        </w:tc>
        <w:tc>
          <w:tcPr>
            <w:tcW w:w="3324" w:type="dxa"/>
          </w:tcPr>
          <w:p w14:paraId="4768A95D" w14:textId="77777777" w:rsidR="007B49E0" w:rsidRPr="009E5421" w:rsidRDefault="007B49E0" w:rsidP="008E1FA3">
            <w:pPr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</w:pP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Strong (8 – 10)</w:t>
            </w:r>
          </w:p>
        </w:tc>
      </w:tr>
      <w:tr w:rsidR="007B49E0" w:rsidRPr="009E5421" w14:paraId="2A45BAE7" w14:textId="77777777" w:rsidTr="008E1FA3">
        <w:tc>
          <w:tcPr>
            <w:tcW w:w="3324" w:type="dxa"/>
          </w:tcPr>
          <w:p w14:paraId="59CFEB7F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C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>onflict apparent among officers / members. Several</w:t>
            </w:r>
            <w:r>
              <w:rPr>
                <w:rFonts w:ascii="Calibri" w:hAnsi="Calibri" w:cs="Calibri"/>
                <w:spacing w:val="-1"/>
                <w:position w:val="-1"/>
              </w:rPr>
              <w:t xml:space="preserve"> 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line </w:t>
            </w:r>
            <w:proofErr w:type="gramStart"/>
            <w:r w:rsidRPr="009E5421">
              <w:rPr>
                <w:rFonts w:ascii="Calibri" w:hAnsi="Calibri" w:cs="Calibri"/>
                <w:spacing w:val="-1"/>
                <w:position w:val="-1"/>
              </w:rPr>
              <w:t>officer</w:t>
            </w:r>
            <w:proofErr w:type="gramEnd"/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chairs unfilled and others held by Past Masters</w:t>
            </w:r>
          </w:p>
          <w:p w14:paraId="188A42B4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0B2DA585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Officers do not chair various committees while ascending the line</w:t>
            </w:r>
          </w:p>
          <w:p w14:paraId="7133A6A5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58D0525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No meeting </w:t>
            </w:r>
            <w:proofErr w:type="gramStart"/>
            <w:r w:rsidRPr="009E5421">
              <w:rPr>
                <w:rFonts w:ascii="Calibri" w:hAnsi="Calibri" w:cs="Calibri"/>
                <w:spacing w:val="-1"/>
                <w:position w:val="-1"/>
              </w:rPr>
              <w:t>agenda;</w:t>
            </w:r>
            <w:proofErr w:type="gramEnd"/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Master always defers to the Secretary</w:t>
            </w:r>
          </w:p>
          <w:p w14:paraId="6E0B4A5C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4230972B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5D242E40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No officer meetings</w:t>
            </w:r>
          </w:p>
          <w:p w14:paraId="500F4117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7440E226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7830C0FD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0168AD6A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Unable to have Lodge social and fundraising activities due to the lack of planning or volunteers </w:t>
            </w:r>
          </w:p>
          <w:p w14:paraId="27D16698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 xml:space="preserve">Many </w:t>
            </w:r>
            <w:proofErr w:type="gramStart"/>
            <w:r>
              <w:rPr>
                <w:rFonts w:ascii="Calibri" w:hAnsi="Calibri" w:cs="Calibri"/>
                <w:spacing w:val="-1"/>
                <w:position w:val="-1"/>
              </w:rPr>
              <w:t>repeat</w:t>
            </w:r>
            <w:proofErr w:type="gramEnd"/>
            <w:r>
              <w:rPr>
                <w:rFonts w:ascii="Calibri" w:hAnsi="Calibri" w:cs="Calibri"/>
                <w:spacing w:val="-1"/>
                <w:position w:val="-1"/>
              </w:rPr>
              <w:t xml:space="preserve"> officers.</w:t>
            </w:r>
          </w:p>
          <w:p w14:paraId="275999B5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336A747B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GL / State / IRS reports and bill payments constantly late </w:t>
            </w:r>
          </w:p>
          <w:p w14:paraId="16036BF7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1C519353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N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>ever or seldom represented at District officer meetings</w:t>
            </w:r>
          </w:p>
          <w:p w14:paraId="008D95E9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52BCB0B2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Lodge meetings and events not added to the </w:t>
            </w:r>
            <w:proofErr w:type="gramStart"/>
            <w:r w:rsidRPr="009E5421">
              <w:rPr>
                <w:rFonts w:ascii="Calibri" w:hAnsi="Calibri" w:cs="Calibri"/>
                <w:spacing w:val="-1"/>
                <w:position w:val="-1"/>
              </w:rPr>
              <w:t>District</w:t>
            </w:r>
            <w:proofErr w:type="gramEnd"/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calendar</w:t>
            </w:r>
          </w:p>
          <w:p w14:paraId="2BD382D5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C4EEAC3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Many officer email addresses have not been added to MORI</w:t>
            </w:r>
          </w:p>
          <w:p w14:paraId="2A911C53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1BF85BC5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Officers and members do not appear aware of proper Masonic protocol</w:t>
            </w:r>
          </w:p>
          <w:p w14:paraId="21E55036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No incorporated building association for Masonic-owned property</w:t>
            </w:r>
            <w:r>
              <w:rPr>
                <w:rFonts w:ascii="Calibri" w:hAnsi="Calibri" w:cs="Calibri"/>
                <w:spacing w:val="-1"/>
                <w:position w:val="-1"/>
              </w:rPr>
              <w:t xml:space="preserve"> or 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>Lodge &amp; building association sharing tax ID</w:t>
            </w:r>
          </w:p>
          <w:p w14:paraId="7542F192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243A5298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Violations of bylaws and Constitution</w:t>
            </w:r>
          </w:p>
          <w:p w14:paraId="6C7F6210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DE1FFA3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</w:tc>
        <w:tc>
          <w:tcPr>
            <w:tcW w:w="3432" w:type="dxa"/>
          </w:tcPr>
          <w:p w14:paraId="12190BED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M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>ost officers work well together yet are not clear on their duties and responsibilities</w:t>
            </w:r>
          </w:p>
          <w:p w14:paraId="65EB3260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0AF87E52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7A12C369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Officers sometimes serve on committees while ascending the line</w:t>
            </w:r>
          </w:p>
          <w:p w14:paraId="3CDF991E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  <w:u w:val="single"/>
              </w:rPr>
            </w:pPr>
          </w:p>
          <w:p w14:paraId="6901E50B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  <w:u w:val="single"/>
              </w:rPr>
              <w:t>Secretary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prepares </w:t>
            </w:r>
            <w:r w:rsidRPr="009E5421">
              <w:rPr>
                <w:rFonts w:ascii="Calibri" w:hAnsi="Calibri" w:cs="Calibri"/>
                <w:spacing w:val="-1"/>
                <w:position w:val="-1"/>
                <w:u w:val="single"/>
              </w:rPr>
              <w:t>HIS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agenda with minimal input from the Master </w:t>
            </w:r>
          </w:p>
          <w:p w14:paraId="08BCCC56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4DF7C3F3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Some officer meetings, often bring up the same issues </w:t>
            </w:r>
            <w:proofErr w:type="gramStart"/>
            <w:r w:rsidRPr="009E5421">
              <w:rPr>
                <w:rFonts w:ascii="Calibri" w:hAnsi="Calibri" w:cs="Calibri"/>
                <w:spacing w:val="-1"/>
                <w:position w:val="-1"/>
              </w:rPr>
              <w:t>and  deal</w:t>
            </w:r>
            <w:proofErr w:type="gramEnd"/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with near term activities </w:t>
            </w:r>
          </w:p>
          <w:p w14:paraId="352530C6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ECCDA31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Struggle to get volunteers for Lodge activities</w:t>
            </w:r>
          </w:p>
          <w:p w14:paraId="43DB87D5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57F6BDEF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M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ostly first </w:t>
            </w:r>
            <w:proofErr w:type="gramStart"/>
            <w:r w:rsidRPr="009E5421">
              <w:rPr>
                <w:rFonts w:ascii="Calibri" w:hAnsi="Calibri" w:cs="Calibri"/>
                <w:spacing w:val="-1"/>
                <w:position w:val="-1"/>
              </w:rPr>
              <w:t>time line</w:t>
            </w:r>
            <w:proofErr w:type="gramEnd"/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officers</w:t>
            </w:r>
          </w:p>
          <w:p w14:paraId="2FE16593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75027385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GL / State / IRS reports and bill payments sometimes late </w:t>
            </w:r>
          </w:p>
          <w:p w14:paraId="7A169B37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504D8E62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Sometimes represented at District officer meetings</w:t>
            </w:r>
          </w:p>
          <w:p w14:paraId="4A5C13C0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496E97E6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Some Lodge meetings and events are added to the </w:t>
            </w:r>
            <w:proofErr w:type="gramStart"/>
            <w:r w:rsidRPr="009E5421">
              <w:rPr>
                <w:rFonts w:ascii="Calibri" w:hAnsi="Calibri" w:cs="Calibri"/>
                <w:spacing w:val="-1"/>
                <w:position w:val="-1"/>
              </w:rPr>
              <w:t>District</w:t>
            </w:r>
            <w:proofErr w:type="gramEnd"/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calendar</w:t>
            </w:r>
          </w:p>
          <w:p w14:paraId="32C622A7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762C412C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Most officer email addresses have been added to MORI</w:t>
            </w:r>
          </w:p>
          <w:p w14:paraId="1ACD3364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4D39474A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O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>fficers and members frequently vary from proper Masonic protocol</w:t>
            </w:r>
          </w:p>
          <w:p w14:paraId="2970B20F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36BAA8F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347B2A3C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7410040E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25787922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Most officers are knowledgeable of Constitution and Lodge bylaws.</w:t>
            </w:r>
          </w:p>
          <w:p w14:paraId="19CBE47F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3E099921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Limited use of MORI</w:t>
            </w:r>
          </w:p>
        </w:tc>
        <w:tc>
          <w:tcPr>
            <w:tcW w:w="3324" w:type="dxa"/>
          </w:tcPr>
          <w:p w14:paraId="11445B49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O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>fficers work well together</w:t>
            </w:r>
            <w:r>
              <w:rPr>
                <w:rFonts w:ascii="Calibri" w:hAnsi="Calibri" w:cs="Calibri"/>
                <w:spacing w:val="-1"/>
                <w:position w:val="-1"/>
              </w:rPr>
              <w:t xml:space="preserve">, 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>agree on the vision and priorities; are well grounded on their responsibilities</w:t>
            </w:r>
          </w:p>
          <w:p w14:paraId="066EC043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1D27B6B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Officers chair or sit on social, </w:t>
            </w:r>
            <w:proofErr w:type="spellStart"/>
            <w:r w:rsidRPr="009E5421">
              <w:rPr>
                <w:rFonts w:ascii="Calibri" w:hAnsi="Calibri" w:cs="Calibri"/>
                <w:spacing w:val="-1"/>
                <w:position w:val="-1"/>
              </w:rPr>
              <w:t>adm.</w:t>
            </w:r>
            <w:proofErr w:type="spellEnd"/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and building committees while ascending line</w:t>
            </w:r>
          </w:p>
          <w:p w14:paraId="62D590BC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  <w:u w:val="single"/>
              </w:rPr>
            </w:pPr>
          </w:p>
          <w:p w14:paraId="361E6679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  <w:u w:val="single"/>
              </w:rPr>
              <w:t>Master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leads the meeting with </w:t>
            </w:r>
            <w:r w:rsidRPr="009E5421">
              <w:rPr>
                <w:rFonts w:ascii="Calibri" w:hAnsi="Calibri" w:cs="Calibri"/>
                <w:spacing w:val="-1"/>
                <w:position w:val="-1"/>
                <w:u w:val="single"/>
              </w:rPr>
              <w:t>HIS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agenda developed with the Secretary</w:t>
            </w:r>
          </w:p>
          <w:p w14:paraId="474DF232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14513186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Regular </w:t>
            </w:r>
            <w:r>
              <w:rPr>
                <w:rFonts w:ascii="Calibri" w:hAnsi="Calibri" w:cs="Calibri"/>
                <w:spacing w:val="-1"/>
                <w:position w:val="-1"/>
              </w:rPr>
              <w:t xml:space="preserve">effective 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>officer meetings</w:t>
            </w:r>
          </w:p>
          <w:p w14:paraId="09E58E7E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All line officers</w:t>
            </w:r>
            <w:r>
              <w:rPr>
                <w:rFonts w:ascii="Calibri" w:hAnsi="Calibri" w:cs="Calibri"/>
                <w:spacing w:val="-1"/>
                <w:position w:val="-1"/>
              </w:rPr>
              <w:t xml:space="preserve"> 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>have job descriptions</w:t>
            </w:r>
          </w:p>
          <w:p w14:paraId="46981CB7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54926103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Ample volunteers for Lodge activities</w:t>
            </w:r>
          </w:p>
          <w:p w14:paraId="0EA08357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3EDB4C84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Strong progressive line.</w:t>
            </w:r>
          </w:p>
          <w:p w14:paraId="7E13285C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40004B68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GL / IRS reports and bills handled in a timely manner</w:t>
            </w:r>
          </w:p>
          <w:p w14:paraId="6659A387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17E36E94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Regularly </w:t>
            </w:r>
            <w:proofErr w:type="gramStart"/>
            <w:r w:rsidRPr="009E5421">
              <w:rPr>
                <w:rFonts w:ascii="Calibri" w:hAnsi="Calibri" w:cs="Calibri"/>
                <w:spacing w:val="-1"/>
                <w:position w:val="-1"/>
              </w:rPr>
              <w:t>represented  at</w:t>
            </w:r>
            <w:proofErr w:type="gramEnd"/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District officer meetings</w:t>
            </w:r>
          </w:p>
          <w:p w14:paraId="0B15D2E6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5F487EB2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Lodge meetings and events are added to the </w:t>
            </w:r>
            <w:proofErr w:type="gramStart"/>
            <w:r w:rsidRPr="009E5421">
              <w:rPr>
                <w:rFonts w:ascii="Calibri" w:hAnsi="Calibri" w:cs="Calibri"/>
                <w:spacing w:val="-1"/>
                <w:position w:val="-1"/>
              </w:rPr>
              <w:t>District</w:t>
            </w:r>
            <w:proofErr w:type="gramEnd"/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calendar</w:t>
            </w:r>
          </w:p>
          <w:p w14:paraId="7B3154E4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2E92B40D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All officer and many member email addresses have been added to MORI</w:t>
            </w:r>
          </w:p>
          <w:p w14:paraId="4D122F10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Strong exemplification of proper Masonic protocol</w:t>
            </w:r>
          </w:p>
          <w:p w14:paraId="4DA45892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34E6B820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Building Assn is incorporated and has separate Tax ID</w:t>
            </w:r>
          </w:p>
          <w:p w14:paraId="12326A5C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332710E2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Good officer knowledge of Constitution and Lodge bylaws </w:t>
            </w:r>
          </w:p>
          <w:p w14:paraId="7CBF702F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573FC338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Lodge uses MORI for monthly reporting and dues processing</w:t>
            </w:r>
          </w:p>
          <w:p w14:paraId="443116D5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</w:tc>
      </w:tr>
    </w:tbl>
    <w:p w14:paraId="75FB41FA" w14:textId="77777777" w:rsidR="007B49E0" w:rsidRPr="00AE2C09" w:rsidRDefault="007B49E0" w:rsidP="007B49E0">
      <w:pPr>
        <w:tabs>
          <w:tab w:val="left" w:pos="3760"/>
          <w:tab w:val="left" w:pos="5260"/>
          <w:tab w:val="left" w:pos="6140"/>
          <w:tab w:val="left" w:pos="7100"/>
        </w:tabs>
        <w:spacing w:after="0" w:line="240" w:lineRule="auto"/>
        <w:rPr>
          <w:rFonts w:ascii="Calibri" w:hAnsi="Calibri" w:cs="Calibri"/>
          <w:spacing w:val="-1"/>
          <w:position w:val="-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B88FA5" wp14:editId="146B70D4">
                <wp:simplePos x="0" y="0"/>
                <wp:positionH relativeFrom="column">
                  <wp:posOffset>-9525</wp:posOffset>
                </wp:positionH>
                <wp:positionV relativeFrom="paragraph">
                  <wp:posOffset>149224</wp:posOffset>
                </wp:positionV>
                <wp:extent cx="6464300" cy="0"/>
                <wp:effectExtent l="0" t="0" r="0" b="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EB304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1.75pt" to="508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" strokecolor="#4579b8" strokeweight="2pt"/>
            </w:pict>
          </mc:Fallback>
        </mc:AlternateContent>
      </w:r>
    </w:p>
    <w:p w14:paraId="431F0530" w14:textId="77777777" w:rsidR="007B49E0" w:rsidRPr="00AE2C09" w:rsidRDefault="007B49E0" w:rsidP="007B49E0">
      <w:pPr>
        <w:tabs>
          <w:tab w:val="left" w:leader="dot" w:pos="8496"/>
          <w:tab w:val="left" w:leader="dot" w:pos="9360"/>
          <w:tab w:val="right" w:leader="underscore" w:pos="10080"/>
        </w:tabs>
        <w:spacing w:after="0" w:line="240" w:lineRule="auto"/>
        <w:rPr>
          <w:rFonts w:ascii="Calibri" w:hAnsi="Calibri" w:cs="Calibri"/>
          <w:b/>
          <w:bCs/>
          <w:spacing w:val="-1"/>
          <w:position w:val="-1"/>
          <w:sz w:val="24"/>
          <w:szCs w:val="24"/>
        </w:rPr>
      </w:pPr>
      <w:r w:rsidRPr="00AE2C09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 xml:space="preserve">Lodge vision and planning (including Excellence Award) – </w:t>
      </w:r>
      <w:proofErr w:type="gramStart"/>
      <w:r w:rsidRPr="00AE2C09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>DDGM  Rating</w:t>
      </w:r>
      <w:proofErr w:type="gramEnd"/>
      <w:r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 xml:space="preserve"> ______</w:t>
      </w:r>
    </w:p>
    <w:p w14:paraId="1816D589" w14:textId="77777777" w:rsidR="007B49E0" w:rsidRPr="00AE2C09" w:rsidRDefault="007B49E0" w:rsidP="007B49E0">
      <w:pPr>
        <w:tabs>
          <w:tab w:val="left" w:pos="3760"/>
          <w:tab w:val="left" w:pos="5260"/>
          <w:tab w:val="left" w:pos="6140"/>
          <w:tab w:val="left" w:pos="7100"/>
        </w:tabs>
        <w:spacing w:after="0" w:line="120" w:lineRule="exact"/>
        <w:rPr>
          <w:rFonts w:ascii="Calibri" w:hAnsi="Calibri" w:cs="Calibri"/>
          <w:spacing w:val="-1"/>
          <w:position w:val="-1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4"/>
        <w:gridCol w:w="3432"/>
        <w:gridCol w:w="3324"/>
      </w:tblGrid>
      <w:tr w:rsidR="007B49E0" w:rsidRPr="009E5421" w14:paraId="7D72FE73" w14:textId="77777777" w:rsidTr="008E1FA3">
        <w:tc>
          <w:tcPr>
            <w:tcW w:w="3324" w:type="dxa"/>
          </w:tcPr>
          <w:p w14:paraId="3F0AAD1B" w14:textId="77777777" w:rsidR="007B49E0" w:rsidRPr="009E5421" w:rsidRDefault="007B49E0" w:rsidP="008E1FA3">
            <w:pPr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</w:pP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Needs Improvement (1 – 3)</w:t>
            </w:r>
          </w:p>
        </w:tc>
        <w:tc>
          <w:tcPr>
            <w:tcW w:w="3432" w:type="dxa"/>
          </w:tcPr>
          <w:p w14:paraId="179FB177" w14:textId="77777777" w:rsidR="007B49E0" w:rsidRPr="009E5421" w:rsidRDefault="007B49E0" w:rsidP="008E1FA3">
            <w:pPr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</w:pP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Average (4 – 7)</w:t>
            </w:r>
          </w:p>
        </w:tc>
        <w:tc>
          <w:tcPr>
            <w:tcW w:w="3324" w:type="dxa"/>
          </w:tcPr>
          <w:p w14:paraId="6467CEBC" w14:textId="77777777" w:rsidR="007B49E0" w:rsidRPr="009E5421" w:rsidRDefault="007B49E0" w:rsidP="008E1FA3">
            <w:pPr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</w:pP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Strong (8 – 10)</w:t>
            </w:r>
          </w:p>
        </w:tc>
      </w:tr>
      <w:tr w:rsidR="007B49E0" w:rsidRPr="009E5421" w14:paraId="485E7525" w14:textId="77777777" w:rsidTr="008E1FA3">
        <w:tc>
          <w:tcPr>
            <w:tcW w:w="3324" w:type="dxa"/>
          </w:tcPr>
          <w:p w14:paraId="3F988128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Lodge is not pursing the Excellence Award; has not developed a vision for itself, a self-improvement </w:t>
            </w:r>
            <w:proofErr w:type="gramStart"/>
            <w:r w:rsidRPr="009E5421">
              <w:rPr>
                <w:rFonts w:ascii="Calibri" w:hAnsi="Calibri" w:cs="Calibri"/>
                <w:spacing w:val="-1"/>
                <w:position w:val="-1"/>
              </w:rPr>
              <w:t>plan</w:t>
            </w:r>
            <w:proofErr w:type="gramEnd"/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or an activities schedule</w:t>
            </w:r>
          </w:p>
          <w:p w14:paraId="589FAD47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Lodge essentially runs from meeting to meeting without long-term direction</w:t>
            </w:r>
          </w:p>
          <w:p w14:paraId="00C75D28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7B4D6B45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419288E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No or minimal financial planning</w:t>
            </w:r>
            <w:r>
              <w:rPr>
                <w:rFonts w:ascii="Calibri" w:hAnsi="Calibri" w:cs="Calibri"/>
                <w:spacing w:val="-1"/>
                <w:position w:val="-1"/>
              </w:rPr>
              <w:t xml:space="preserve"> or </w:t>
            </w:r>
            <w:r w:rsidRPr="000C7966">
              <w:rPr>
                <w:rFonts w:ascii="Calibri" w:hAnsi="Calibri" w:cs="Calibri"/>
                <w:spacing w:val="-1"/>
                <w:position w:val="-1"/>
              </w:rPr>
              <w:t xml:space="preserve">operating budget </w:t>
            </w:r>
          </w:p>
          <w:p w14:paraId="3435C9F2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0E911425" w14:textId="77777777" w:rsidR="007B49E0" w:rsidRPr="000C7966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The Lodge has not</w:t>
            </w:r>
            <w:r w:rsidRPr="000C7966">
              <w:rPr>
                <w:rFonts w:ascii="Calibri" w:hAnsi="Calibri" w:cs="Calibri"/>
                <w:spacing w:val="-1"/>
                <w:position w:val="-1"/>
              </w:rPr>
              <w:t xml:space="preserve"> identified opportunities and needs, as well as financial and other threats to long-term Lodge viability</w:t>
            </w:r>
          </w:p>
          <w:p w14:paraId="6EBE9100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1FCDAABB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The Lodge is not taking advantage of Charitable Foundation grants.</w:t>
            </w:r>
          </w:p>
          <w:p w14:paraId="301B99FB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2DEF080E" w14:textId="77777777" w:rsidR="007B49E0" w:rsidRPr="000C7966" w:rsidRDefault="007B49E0" w:rsidP="008E1FA3">
            <w:pPr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rPr>
                <w:rFonts w:ascii="Calibri" w:hAnsi="Calibri" w:cs="Calibri"/>
                <w:spacing w:val="-1"/>
                <w:position w:val="-1"/>
              </w:rPr>
            </w:pPr>
          </w:p>
          <w:p w14:paraId="4614BAB5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Officers are unaware of member interests and District / Grand Lodge assistance and resources available</w:t>
            </w:r>
          </w:p>
          <w:p w14:paraId="244B7F62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7F628CF8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Officers and members do not seek assistance in plotting a course forward</w:t>
            </w:r>
          </w:p>
          <w:p w14:paraId="02C6F30B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2566A4AB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DC80C63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2E9021C2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A6BE99D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48EE1995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Lodge appears unaware of Excellence Award program</w:t>
            </w:r>
          </w:p>
        </w:tc>
        <w:tc>
          <w:tcPr>
            <w:tcW w:w="3432" w:type="dxa"/>
          </w:tcPr>
          <w:p w14:paraId="71583208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Lodge officers prepare and follow a skeletal annual plan (schedule) of activities </w:t>
            </w:r>
          </w:p>
          <w:p w14:paraId="5F8452FE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7270BE4D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A417C9E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Periodic officer planning meetings are held</w:t>
            </w:r>
          </w:p>
          <w:p w14:paraId="6D56A1EC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2F8EC37C" w14:textId="77777777" w:rsidR="007B49E0" w:rsidRPr="00D33936" w:rsidRDefault="007B49E0" w:rsidP="008E1FA3">
            <w:pPr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rPr>
                <w:rFonts w:ascii="Calibri" w:hAnsi="Calibri" w:cs="Calibri"/>
                <w:spacing w:val="-1"/>
                <w:position w:val="-1"/>
              </w:rPr>
            </w:pPr>
          </w:p>
          <w:p w14:paraId="12EE437E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599FEB46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Rough annual budget and assessment of future financial needs</w:t>
            </w:r>
            <w:r>
              <w:rPr>
                <w:rFonts w:ascii="Calibri" w:hAnsi="Calibri" w:cs="Calibri"/>
                <w:spacing w:val="-1"/>
                <w:position w:val="-1"/>
              </w:rPr>
              <w:t xml:space="preserve"> and risks.</w:t>
            </w:r>
          </w:p>
          <w:p w14:paraId="6711C69A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2FFCEA8C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14BEC638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75C6FF26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E374678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59975890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The Lodge takes advantage of some Masonic Charitable Foundation grants.</w:t>
            </w:r>
          </w:p>
          <w:p w14:paraId="1E2D669A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4EC5F710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Lodge officers and members are interested and willing to invest time and resources to strengthen the Lodge and address its challenges and threats</w:t>
            </w:r>
          </w:p>
          <w:p w14:paraId="1BA407D7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7ECD9393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T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he Lodge is discussing its future as well as options and priorities to </w:t>
            </w: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</w:rPr>
              <w:t>add Value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to being a member of the Lodge as well as the Lodge being an important part of the community</w:t>
            </w:r>
          </w:p>
          <w:p w14:paraId="2FA371C1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2C4FBCA0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Lodge has done some planning towards Excellence Award</w:t>
            </w:r>
          </w:p>
        </w:tc>
        <w:tc>
          <w:tcPr>
            <w:tcW w:w="3324" w:type="dxa"/>
          </w:tcPr>
          <w:p w14:paraId="0A0412DB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Lodge officers and members have a strong sense of a</w:t>
            </w:r>
            <w:r>
              <w:rPr>
                <w:rFonts w:ascii="Calibri" w:hAnsi="Calibri" w:cs="Calibri"/>
                <w:spacing w:val="-1"/>
                <w:position w:val="-1"/>
              </w:rPr>
              <w:t xml:space="preserve"> 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>desired future direction of the Lodge</w:t>
            </w:r>
          </w:p>
          <w:p w14:paraId="59540F08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08D19DF2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CA4FFF0" w14:textId="77777777" w:rsidR="007B49E0" w:rsidRPr="00D33936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Officer planning meetings are regularly held to schedule activities, assign officer </w:t>
            </w:r>
            <w:proofErr w:type="gramStart"/>
            <w:r w:rsidRPr="009E5421">
              <w:rPr>
                <w:rFonts w:ascii="Calibri" w:hAnsi="Calibri" w:cs="Calibri"/>
                <w:spacing w:val="-1"/>
                <w:position w:val="-1"/>
              </w:rPr>
              <w:t>and  committee</w:t>
            </w:r>
            <w:proofErr w:type="gramEnd"/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responsibilities</w:t>
            </w:r>
          </w:p>
          <w:p w14:paraId="10FB8EC7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1DA1340C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Annual Lodge budgeting and financial planning</w:t>
            </w:r>
          </w:p>
          <w:p w14:paraId="4C567C56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2CECD020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The Lodge has identified financial needs and developed fundraising programs and other financial solutions</w:t>
            </w:r>
            <w:r>
              <w:rPr>
                <w:rFonts w:ascii="Calibri" w:hAnsi="Calibri" w:cs="Calibri"/>
                <w:spacing w:val="-1"/>
                <w:position w:val="-1"/>
              </w:rPr>
              <w:t>.</w:t>
            </w:r>
          </w:p>
          <w:p w14:paraId="13F93026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59B8D115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The Lodge makes regular use o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>f Charitable Foundation grants</w:t>
            </w:r>
          </w:p>
          <w:p w14:paraId="223A0413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26BB0088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F101AA6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Strategies and priorities have been established (with input from the membership) and resources a</w:t>
            </w:r>
            <w:r>
              <w:rPr>
                <w:rFonts w:ascii="Calibri" w:hAnsi="Calibri" w:cs="Calibri"/>
                <w:spacing w:val="-1"/>
                <w:position w:val="-1"/>
              </w:rPr>
              <w:t>l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>located to strengthen multiple aspects of Lodge operations and activities</w:t>
            </w:r>
          </w:p>
          <w:p w14:paraId="57DB49D0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12ABA5FA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5E0B337F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Lodge optimizes participation in District-wide planning and scheduling</w:t>
            </w:r>
          </w:p>
          <w:p w14:paraId="6EC37A82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5C3FB23A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12A55595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Lodge is eagerly pursing the Excellence Award</w:t>
            </w:r>
          </w:p>
          <w:p w14:paraId="6BD0E7EE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</w:tc>
      </w:tr>
    </w:tbl>
    <w:p w14:paraId="6AC0E4A1" w14:textId="77777777" w:rsidR="007B49E0" w:rsidRDefault="007B49E0" w:rsidP="007B49E0">
      <w:pPr>
        <w:tabs>
          <w:tab w:val="left" w:pos="3760"/>
          <w:tab w:val="left" w:pos="5260"/>
          <w:tab w:val="left" w:pos="6140"/>
          <w:tab w:val="left" w:pos="7100"/>
        </w:tabs>
        <w:spacing w:after="0" w:line="120" w:lineRule="exact"/>
        <w:rPr>
          <w:spacing w:val="-1"/>
          <w:position w:val="-1"/>
          <w:sz w:val="24"/>
          <w:szCs w:val="24"/>
        </w:rPr>
      </w:pPr>
    </w:p>
    <w:p w14:paraId="050FECAD" w14:textId="77777777" w:rsidR="007B49E0" w:rsidRPr="00AD7E20" w:rsidRDefault="007B49E0" w:rsidP="007B49E0">
      <w:pPr>
        <w:tabs>
          <w:tab w:val="left" w:pos="3760"/>
          <w:tab w:val="left" w:pos="5260"/>
          <w:tab w:val="left" w:pos="6140"/>
          <w:tab w:val="left" w:pos="7100"/>
        </w:tabs>
        <w:spacing w:after="0" w:line="240" w:lineRule="auto"/>
        <w:rPr>
          <w:b/>
          <w:bCs/>
          <w:spacing w:val="-1"/>
          <w:position w:val="-1"/>
          <w:sz w:val="24"/>
          <w:szCs w:val="24"/>
        </w:rPr>
      </w:pPr>
    </w:p>
    <w:p w14:paraId="4EF769CF" w14:textId="5DC9E652" w:rsidR="007B49E0" w:rsidRDefault="007B49E0" w:rsidP="007B49E0">
      <w:pPr>
        <w:tabs>
          <w:tab w:val="left" w:pos="3760"/>
          <w:tab w:val="left" w:pos="5260"/>
          <w:tab w:val="left" w:pos="6140"/>
          <w:tab w:val="left" w:pos="7100"/>
        </w:tabs>
        <w:spacing w:after="0" w:line="240" w:lineRule="auto"/>
        <w:jc w:val="center"/>
        <w:rPr>
          <w:spacing w:val="-1"/>
          <w:position w:val="-1"/>
          <w:sz w:val="24"/>
          <w:szCs w:val="24"/>
        </w:rPr>
      </w:pPr>
      <w:r>
        <w:rPr>
          <w:spacing w:val="-1"/>
          <w:position w:val="-1"/>
          <w:sz w:val="24"/>
          <w:szCs w:val="24"/>
        </w:rPr>
        <w:br w:type="page"/>
      </w:r>
    </w:p>
    <w:p w14:paraId="04A3168D" w14:textId="77777777" w:rsidR="007B49E0" w:rsidRPr="00D5348B" w:rsidRDefault="007B49E0" w:rsidP="007B49E0">
      <w:pPr>
        <w:tabs>
          <w:tab w:val="left" w:pos="3760"/>
          <w:tab w:val="left" w:pos="5260"/>
          <w:tab w:val="left" w:pos="6140"/>
          <w:tab w:val="left" w:pos="7100"/>
        </w:tabs>
        <w:spacing w:after="0" w:line="240" w:lineRule="auto"/>
        <w:rPr>
          <w:spacing w:val="-1"/>
          <w:position w:val="-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8D43E38" wp14:editId="0163D5F2">
                <wp:simplePos x="0" y="0"/>
                <wp:positionH relativeFrom="column">
                  <wp:posOffset>-8255</wp:posOffset>
                </wp:positionH>
                <wp:positionV relativeFrom="paragraph">
                  <wp:posOffset>151129</wp:posOffset>
                </wp:positionV>
                <wp:extent cx="6464300" cy="0"/>
                <wp:effectExtent l="0" t="0" r="0" b="0"/>
                <wp:wrapNone/>
                <wp:docPr id="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DA749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11.9pt" to="508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" strokecolor="#4a7ebb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E135218" wp14:editId="764150DD">
                <wp:simplePos x="0" y="0"/>
                <wp:positionH relativeFrom="column">
                  <wp:posOffset>9525</wp:posOffset>
                </wp:positionH>
                <wp:positionV relativeFrom="paragraph">
                  <wp:posOffset>144144</wp:posOffset>
                </wp:positionV>
                <wp:extent cx="6464300" cy="0"/>
                <wp:effectExtent l="0" t="0" r="0" b="0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E46B5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1.35pt" to="509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" strokecolor="#4a7ebb" strokeweight="2pt"/>
            </w:pict>
          </mc:Fallback>
        </mc:AlternateContent>
      </w:r>
    </w:p>
    <w:p w14:paraId="7FA4C55C" w14:textId="77777777" w:rsidR="007B49E0" w:rsidRPr="00AE2C09" w:rsidRDefault="007B49E0" w:rsidP="007B49E0">
      <w:pPr>
        <w:tabs>
          <w:tab w:val="left" w:leader="dot" w:pos="8550"/>
          <w:tab w:val="left" w:pos="9360"/>
          <w:tab w:val="right" w:leader="underscore" w:pos="10080"/>
        </w:tabs>
        <w:spacing w:after="120" w:line="240" w:lineRule="auto"/>
        <w:rPr>
          <w:rFonts w:ascii="Calibri" w:hAnsi="Calibri" w:cs="Calibri"/>
          <w:b/>
          <w:bCs/>
          <w:spacing w:val="-1"/>
          <w:position w:val="-1"/>
          <w:sz w:val="24"/>
          <w:szCs w:val="24"/>
        </w:rPr>
      </w:pPr>
      <w:r w:rsidRPr="00AE2C09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 xml:space="preserve">Candidate and membership development &amp; retention – </w:t>
      </w:r>
      <w:proofErr w:type="gramStart"/>
      <w:r w:rsidRPr="00AE2C09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>DDGM</w:t>
      </w:r>
      <w:r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 xml:space="preserve"> </w:t>
      </w:r>
      <w:r w:rsidRPr="00AE2C09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 xml:space="preserve"> Rating</w:t>
      </w:r>
      <w:proofErr w:type="gramEnd"/>
      <w:r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 xml:space="preserve"> 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4"/>
        <w:gridCol w:w="3432"/>
        <w:gridCol w:w="3324"/>
      </w:tblGrid>
      <w:tr w:rsidR="007B49E0" w:rsidRPr="009E5421" w14:paraId="02B77807" w14:textId="77777777" w:rsidTr="008E1FA3">
        <w:tc>
          <w:tcPr>
            <w:tcW w:w="3324" w:type="dxa"/>
          </w:tcPr>
          <w:p w14:paraId="6F3445B7" w14:textId="77777777" w:rsidR="007B49E0" w:rsidRPr="009E5421" w:rsidRDefault="007B49E0" w:rsidP="008E1FA3">
            <w:pPr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</w:pP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Needs Improvement (1 – 3)</w:t>
            </w:r>
          </w:p>
        </w:tc>
        <w:tc>
          <w:tcPr>
            <w:tcW w:w="3432" w:type="dxa"/>
          </w:tcPr>
          <w:p w14:paraId="436381E1" w14:textId="77777777" w:rsidR="007B49E0" w:rsidRPr="009E5421" w:rsidRDefault="007B49E0" w:rsidP="008E1FA3">
            <w:pPr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</w:pP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Average (4 – 7)</w:t>
            </w:r>
          </w:p>
        </w:tc>
        <w:tc>
          <w:tcPr>
            <w:tcW w:w="3324" w:type="dxa"/>
          </w:tcPr>
          <w:p w14:paraId="5B7A6D14" w14:textId="77777777" w:rsidR="007B49E0" w:rsidRPr="009E5421" w:rsidRDefault="007B49E0" w:rsidP="008E1FA3">
            <w:pPr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</w:pP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Strong (8 – 10)</w:t>
            </w:r>
          </w:p>
        </w:tc>
      </w:tr>
      <w:tr w:rsidR="007B49E0" w:rsidRPr="009E5421" w14:paraId="46270348" w14:textId="77777777" w:rsidTr="008E1FA3">
        <w:tc>
          <w:tcPr>
            <w:tcW w:w="3324" w:type="dxa"/>
          </w:tcPr>
          <w:p w14:paraId="53845D43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The Lodge does not have an organized approach to attract good men to the Craft</w:t>
            </w:r>
          </w:p>
          <w:p w14:paraId="17FAC071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09B56527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0EF64231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18560E0C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38659756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2C6B81D4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336075B6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The Lodge does not assign mentors to candidates and new members </w:t>
            </w:r>
          </w:p>
          <w:p w14:paraId="16909CD7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44DD8FCA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02E20E41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Candidates are not told about, encouraged to pursue, or assisted in competing the Masonic Rookie Award</w:t>
            </w:r>
          </w:p>
          <w:p w14:paraId="35498D3C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1BC046C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Little personal or formal communication with members</w:t>
            </w:r>
          </w:p>
          <w:p w14:paraId="05029AF9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4FFFFFF9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2B0BD22B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Minimal visitation of shut-in and other non-attending Brethren</w:t>
            </w:r>
            <w:r>
              <w:rPr>
                <w:rFonts w:ascii="Calibri" w:hAnsi="Calibri" w:cs="Calibri"/>
                <w:spacing w:val="-1"/>
                <w:position w:val="-1"/>
              </w:rPr>
              <w:t xml:space="preserve"> and widows</w:t>
            </w:r>
          </w:p>
          <w:p w14:paraId="7F8A85DF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003EBC71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Does not normally do a comprehensive annual history report.</w:t>
            </w:r>
          </w:p>
          <w:p w14:paraId="01CFFB6B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22ECEC79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The Lodge does not reach out to non-participating members</w:t>
            </w:r>
          </w:p>
          <w:p w14:paraId="7638B36F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L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>ittle outreach before suspending a member for NPD</w:t>
            </w:r>
          </w:p>
        </w:tc>
        <w:tc>
          <w:tcPr>
            <w:tcW w:w="3432" w:type="dxa"/>
          </w:tcPr>
          <w:p w14:paraId="7848B34D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A few Lodge members periodically hold a fellowship night or other membership development activities</w:t>
            </w:r>
            <w:r>
              <w:rPr>
                <w:rFonts w:ascii="Calibri" w:hAnsi="Calibri" w:cs="Calibri"/>
                <w:spacing w:val="-1"/>
                <w:position w:val="-1"/>
              </w:rPr>
              <w:t xml:space="preserve"> 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>on a Lodge or District basis, but there is minimal activity to regularly identify and pursue men of good report who might be interested in Masonry</w:t>
            </w:r>
          </w:p>
          <w:p w14:paraId="181390E1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41A9BD9D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The Lodge has a base-line mentoring program and often takes new Masons to visit other Lodges</w:t>
            </w:r>
          </w:p>
          <w:p w14:paraId="27DBFA84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3D26628F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Some candidates pursue the Masonic Rookie </w:t>
            </w:r>
            <w:proofErr w:type="gramStart"/>
            <w:r w:rsidRPr="009E5421">
              <w:rPr>
                <w:rFonts w:ascii="Calibri" w:hAnsi="Calibri" w:cs="Calibri"/>
                <w:spacing w:val="-1"/>
                <w:position w:val="-1"/>
              </w:rPr>
              <w:t>Award</w:t>
            </w:r>
            <w:proofErr w:type="gramEnd"/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but more member support needed</w:t>
            </w:r>
          </w:p>
          <w:p w14:paraId="049FE22B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04B43369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102507EF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Provides some communications with members that do not regularly go to meetings.</w:t>
            </w:r>
          </w:p>
          <w:p w14:paraId="77AE058E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A181F74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Does some shut in and widow visits and maintains contact.</w:t>
            </w:r>
          </w:p>
          <w:p w14:paraId="3A7BA38C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343DF5BF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48096997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 xml:space="preserve">Does an annual history report and submits it to Grand Lodge but does not provide it to the </w:t>
            </w:r>
            <w:proofErr w:type="gramStart"/>
            <w:r>
              <w:rPr>
                <w:rFonts w:ascii="Calibri" w:hAnsi="Calibri" w:cs="Calibri"/>
                <w:spacing w:val="-1"/>
                <w:position w:val="-1"/>
              </w:rPr>
              <w:t>members.</w:t>
            </w:r>
            <w:proofErr w:type="gramEnd"/>
          </w:p>
          <w:p w14:paraId="2C24B174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16B882B0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Officers sometimes reach out to members but not enough done to avoid suspending members for NPD</w:t>
            </w:r>
          </w:p>
        </w:tc>
        <w:tc>
          <w:tcPr>
            <w:tcW w:w="3324" w:type="dxa"/>
          </w:tcPr>
          <w:p w14:paraId="3F7A61B8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The Lodge regularly holds effective fellowship nights or other membership development activities that involve many Lodge members; potential candidates are invited to suppers, non-ritual educational programs and social events</w:t>
            </w:r>
          </w:p>
          <w:p w14:paraId="5503AA22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08A2AF79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The Lodge has an effective mentoring program </w:t>
            </w:r>
          </w:p>
          <w:p w14:paraId="6432759E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7ED7253B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1EBC4BC9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38B42188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Candidates regularly </w:t>
            </w: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</w:rPr>
              <w:t>complete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the Masonic Rookie Award</w:t>
            </w:r>
          </w:p>
          <w:p w14:paraId="71772B21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03BE9132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40D4D68C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40379938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 xml:space="preserve">Has a regular communications program with all </w:t>
            </w:r>
            <w:proofErr w:type="gramStart"/>
            <w:r>
              <w:rPr>
                <w:rFonts w:ascii="Calibri" w:hAnsi="Calibri" w:cs="Calibri"/>
                <w:spacing w:val="-1"/>
                <w:position w:val="-1"/>
              </w:rPr>
              <w:t>members.</w:t>
            </w:r>
            <w:proofErr w:type="gramEnd"/>
          </w:p>
          <w:p w14:paraId="2FFDC373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353FDEE8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E5732BC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 xml:space="preserve">Has a regular program to visit shut-ins and </w:t>
            </w:r>
            <w:proofErr w:type="gramStart"/>
            <w:r>
              <w:rPr>
                <w:rFonts w:ascii="Calibri" w:hAnsi="Calibri" w:cs="Calibri"/>
                <w:spacing w:val="-1"/>
                <w:position w:val="-1"/>
              </w:rPr>
              <w:t>widows.</w:t>
            </w:r>
            <w:proofErr w:type="gramEnd"/>
          </w:p>
          <w:p w14:paraId="224248F0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3F4F5BA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4783D8E8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Does a comprehensive and detailed annual history report and provides it to all members.</w:t>
            </w:r>
          </w:p>
          <w:p w14:paraId="28250B2F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302AC7D1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Active personal outreach to inactive Brethren and those subject to possible suspension</w:t>
            </w:r>
          </w:p>
          <w:p w14:paraId="74406A2D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636249A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</w:tc>
      </w:tr>
    </w:tbl>
    <w:p w14:paraId="61B5CB1A" w14:textId="77777777" w:rsidR="007B49E0" w:rsidRPr="00AE2C09" w:rsidRDefault="007B49E0" w:rsidP="007B49E0">
      <w:pPr>
        <w:tabs>
          <w:tab w:val="left" w:pos="3760"/>
          <w:tab w:val="left" w:pos="5260"/>
          <w:tab w:val="left" w:pos="6140"/>
          <w:tab w:val="left" w:pos="7100"/>
        </w:tabs>
        <w:spacing w:after="0" w:line="120" w:lineRule="exact"/>
        <w:rPr>
          <w:rFonts w:ascii="Calibri" w:hAnsi="Calibri" w:cs="Calibri"/>
          <w:spacing w:val="-1"/>
          <w:position w:val="-1"/>
          <w:sz w:val="24"/>
          <w:szCs w:val="24"/>
        </w:rPr>
      </w:pPr>
    </w:p>
    <w:p w14:paraId="163D9E82" w14:textId="061A1396" w:rsidR="007B49E0" w:rsidRDefault="007B49E0" w:rsidP="007B49E0">
      <w:pPr>
        <w:tabs>
          <w:tab w:val="left" w:pos="3760"/>
          <w:tab w:val="left" w:pos="5260"/>
          <w:tab w:val="left" w:pos="6140"/>
          <w:tab w:val="left" w:pos="7100"/>
        </w:tabs>
        <w:spacing w:after="0" w:line="240" w:lineRule="auto"/>
        <w:jc w:val="center"/>
        <w:rPr>
          <w:spacing w:val="-1"/>
          <w:position w:val="-1"/>
          <w:sz w:val="24"/>
          <w:szCs w:val="24"/>
        </w:rPr>
      </w:pPr>
      <w:r>
        <w:rPr>
          <w:spacing w:val="-1"/>
          <w:position w:val="-1"/>
        </w:rPr>
        <w:br w:type="page"/>
      </w:r>
    </w:p>
    <w:p w14:paraId="54F69095" w14:textId="77777777" w:rsidR="007B49E0" w:rsidRPr="00F06C52" w:rsidRDefault="007B49E0" w:rsidP="007B49E0">
      <w:pPr>
        <w:tabs>
          <w:tab w:val="left" w:pos="3760"/>
          <w:tab w:val="left" w:pos="5260"/>
          <w:tab w:val="left" w:pos="6140"/>
          <w:tab w:val="left" w:pos="7100"/>
        </w:tabs>
        <w:spacing w:after="0" w:line="240" w:lineRule="auto"/>
        <w:rPr>
          <w:spacing w:val="-1"/>
          <w:position w:val="-1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2C8141D" wp14:editId="10B870AF">
                <wp:simplePos x="0" y="0"/>
                <wp:positionH relativeFrom="column">
                  <wp:posOffset>-3175</wp:posOffset>
                </wp:positionH>
                <wp:positionV relativeFrom="paragraph">
                  <wp:posOffset>29209</wp:posOffset>
                </wp:positionV>
                <wp:extent cx="6464300" cy="0"/>
                <wp:effectExtent l="0" t="0" r="0" b="0"/>
                <wp:wrapNone/>
                <wp:docPr id="4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C9E8B" id="Straight Connector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2.3pt" to="508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" strokecolor="#4a7ebb" strokeweight="2pt"/>
            </w:pict>
          </mc:Fallback>
        </mc:AlternateContent>
      </w:r>
    </w:p>
    <w:p w14:paraId="1215762E" w14:textId="77777777" w:rsidR="007B49E0" w:rsidRPr="00AE2C09" w:rsidRDefault="007B49E0" w:rsidP="007B49E0">
      <w:pPr>
        <w:tabs>
          <w:tab w:val="left" w:leader="dot" w:pos="8550"/>
          <w:tab w:val="left" w:pos="9360"/>
          <w:tab w:val="right" w:leader="underscore" w:pos="10080"/>
        </w:tabs>
        <w:spacing w:after="0" w:line="240" w:lineRule="auto"/>
        <w:rPr>
          <w:rFonts w:ascii="Calibri" w:hAnsi="Calibri" w:cs="Calibri"/>
          <w:b/>
          <w:bCs/>
          <w:spacing w:val="-1"/>
          <w:position w:val="-1"/>
          <w:sz w:val="24"/>
          <w:szCs w:val="24"/>
        </w:rPr>
      </w:pPr>
      <w:r w:rsidRPr="00AE2C09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>Fraternal and social programs – DDGM   Rating</w:t>
      </w:r>
      <w:r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 xml:space="preserve"> 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4"/>
        <w:gridCol w:w="3432"/>
        <w:gridCol w:w="3324"/>
      </w:tblGrid>
      <w:tr w:rsidR="007B49E0" w:rsidRPr="009E5421" w14:paraId="53376FCA" w14:textId="77777777" w:rsidTr="008E1FA3">
        <w:tc>
          <w:tcPr>
            <w:tcW w:w="3324" w:type="dxa"/>
          </w:tcPr>
          <w:p w14:paraId="5C637237" w14:textId="77777777" w:rsidR="007B49E0" w:rsidRPr="009E5421" w:rsidRDefault="007B49E0" w:rsidP="008E1FA3">
            <w:pPr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</w:pP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Needs Improvement (1 – 3)</w:t>
            </w:r>
          </w:p>
        </w:tc>
        <w:tc>
          <w:tcPr>
            <w:tcW w:w="3432" w:type="dxa"/>
          </w:tcPr>
          <w:p w14:paraId="6E2187F6" w14:textId="77777777" w:rsidR="007B49E0" w:rsidRPr="009E5421" w:rsidRDefault="007B49E0" w:rsidP="008E1FA3">
            <w:pPr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</w:pP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Average (4 – 7)</w:t>
            </w:r>
          </w:p>
        </w:tc>
        <w:tc>
          <w:tcPr>
            <w:tcW w:w="3324" w:type="dxa"/>
          </w:tcPr>
          <w:p w14:paraId="1769DC5C" w14:textId="77777777" w:rsidR="007B49E0" w:rsidRPr="009E5421" w:rsidRDefault="007B49E0" w:rsidP="008E1FA3">
            <w:pPr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</w:pP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Strong (8 – 10)</w:t>
            </w:r>
          </w:p>
        </w:tc>
      </w:tr>
      <w:tr w:rsidR="007B49E0" w:rsidRPr="009E5421" w14:paraId="3DA1022C" w14:textId="77777777" w:rsidTr="008E1FA3">
        <w:trPr>
          <w:trHeight w:val="5354"/>
        </w:trPr>
        <w:tc>
          <w:tcPr>
            <w:tcW w:w="3324" w:type="dxa"/>
          </w:tcPr>
          <w:p w14:paraId="10C88555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The Lodge is cold and unwelcoming to visitors and even its own Brethren</w:t>
            </w:r>
          </w:p>
          <w:p w14:paraId="77AFC566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2D34CAC0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5D52E26B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Lodge does not host its own or participate in District fraternal, </w:t>
            </w:r>
            <w:proofErr w:type="gramStart"/>
            <w:r w:rsidRPr="009E5421">
              <w:rPr>
                <w:rFonts w:ascii="Calibri" w:hAnsi="Calibri" w:cs="Calibri"/>
                <w:spacing w:val="-1"/>
                <w:position w:val="-1"/>
              </w:rPr>
              <w:t>fundraising</w:t>
            </w:r>
            <w:proofErr w:type="gramEnd"/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and social activities</w:t>
            </w:r>
          </w:p>
          <w:p w14:paraId="4FC50554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546A34EA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Lodge does not travel as a body to other Lodges and Districts</w:t>
            </w:r>
          </w:p>
          <w:p w14:paraId="097CE734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17BE627A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Members tend to think that Masonry is a “a man’s organization” and does not offer programs for ladies, </w:t>
            </w:r>
            <w:proofErr w:type="gramStart"/>
            <w:r w:rsidRPr="009E5421">
              <w:rPr>
                <w:rFonts w:ascii="Calibri" w:hAnsi="Calibri" w:cs="Calibri"/>
                <w:spacing w:val="-1"/>
                <w:position w:val="-1"/>
              </w:rPr>
              <w:t>widows</w:t>
            </w:r>
            <w:proofErr w:type="gramEnd"/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and children</w:t>
            </w:r>
          </w:p>
          <w:p w14:paraId="7DD498B7" w14:textId="77777777" w:rsidR="007B49E0" w:rsidRPr="00E23C4E" w:rsidRDefault="007B49E0" w:rsidP="008E1FA3">
            <w:pPr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rPr>
                <w:rFonts w:ascii="Calibri" w:hAnsi="Calibri" w:cs="Calibri"/>
                <w:spacing w:val="-1"/>
                <w:position w:val="-1"/>
              </w:rPr>
            </w:pPr>
          </w:p>
          <w:p w14:paraId="5FF39FBC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</w:tc>
        <w:tc>
          <w:tcPr>
            <w:tcW w:w="3432" w:type="dxa"/>
          </w:tcPr>
          <w:p w14:paraId="2043E7DC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The Lodge welcomes visiting Brethren and members enjoy being in each other’s company </w:t>
            </w:r>
          </w:p>
          <w:p w14:paraId="6822A05C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136EE787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20B4F46C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5911868F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O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fficers and </w:t>
            </w:r>
            <w:proofErr w:type="gramStart"/>
            <w:r w:rsidRPr="009E5421">
              <w:rPr>
                <w:rFonts w:ascii="Calibri" w:hAnsi="Calibri" w:cs="Calibri"/>
                <w:spacing w:val="-1"/>
                <w:position w:val="-1"/>
              </w:rPr>
              <w:t>members  sometimes</w:t>
            </w:r>
            <w:proofErr w:type="gramEnd"/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participate in District activities</w:t>
            </w:r>
          </w:p>
          <w:p w14:paraId="1064060D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848DBFD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Lodge members occasionally travel to other Lodges and Districts</w:t>
            </w:r>
          </w:p>
          <w:p w14:paraId="4E2C6CC0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1954D48C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L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odge occasionally holds a program for ladies, </w:t>
            </w:r>
            <w:proofErr w:type="gramStart"/>
            <w:r w:rsidRPr="009E5421">
              <w:rPr>
                <w:rFonts w:ascii="Calibri" w:hAnsi="Calibri" w:cs="Calibri"/>
                <w:spacing w:val="-1"/>
                <w:position w:val="-1"/>
              </w:rPr>
              <w:t>widows</w:t>
            </w:r>
            <w:proofErr w:type="gramEnd"/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or children</w:t>
            </w:r>
          </w:p>
          <w:p w14:paraId="666ACDAF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2A618FB6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The lodge hosts at least one family event each year.</w:t>
            </w:r>
          </w:p>
        </w:tc>
        <w:tc>
          <w:tcPr>
            <w:tcW w:w="3324" w:type="dxa"/>
          </w:tcPr>
          <w:p w14:paraId="7BD30A7C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The Lodge is known for its strong fraternal relations, its practice of brotherly love and affection </w:t>
            </w:r>
          </w:p>
          <w:p w14:paraId="6A46414A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Brethren enjoy being in each other’s company </w:t>
            </w:r>
          </w:p>
          <w:p w14:paraId="244392AB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4F5E7B58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Lodge actively helps </w:t>
            </w:r>
            <w:proofErr w:type="gramStart"/>
            <w:r w:rsidRPr="009E5421">
              <w:rPr>
                <w:rFonts w:ascii="Calibri" w:hAnsi="Calibri" w:cs="Calibri"/>
                <w:spacing w:val="-1"/>
                <w:position w:val="-1"/>
              </w:rPr>
              <w:t>to  plan</w:t>
            </w:r>
            <w:proofErr w:type="gramEnd"/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and participate in District activities</w:t>
            </w:r>
          </w:p>
          <w:p w14:paraId="76AEB4E9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275F3599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Lodge travels as a body to other Lodges and Districts</w:t>
            </w:r>
          </w:p>
          <w:p w14:paraId="0A97F83D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031B04D8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Lodge hosts Table Lodges </w:t>
            </w:r>
            <w:r>
              <w:rPr>
                <w:rFonts w:ascii="Calibri" w:hAnsi="Calibri" w:cs="Calibri"/>
                <w:spacing w:val="-1"/>
                <w:position w:val="-1"/>
              </w:rPr>
              <w:t>an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>d other social and fraternal activities</w:t>
            </w:r>
          </w:p>
          <w:p w14:paraId="3E958D4A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0A5A19EB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The lodge holds multiple family events and has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an active program for ladies, </w:t>
            </w:r>
            <w:proofErr w:type="gramStart"/>
            <w:r w:rsidRPr="009E5421">
              <w:rPr>
                <w:rFonts w:ascii="Calibri" w:hAnsi="Calibri" w:cs="Calibri"/>
                <w:spacing w:val="-1"/>
                <w:position w:val="-1"/>
              </w:rPr>
              <w:t>widows</w:t>
            </w:r>
            <w:proofErr w:type="gramEnd"/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and children</w:t>
            </w:r>
          </w:p>
        </w:tc>
      </w:tr>
    </w:tbl>
    <w:p w14:paraId="64DD157E" w14:textId="77777777" w:rsidR="007B49E0" w:rsidRPr="00AE2C09" w:rsidRDefault="007B49E0" w:rsidP="007B49E0">
      <w:pPr>
        <w:tabs>
          <w:tab w:val="left" w:pos="3760"/>
          <w:tab w:val="left" w:pos="5260"/>
          <w:tab w:val="left" w:pos="6140"/>
          <w:tab w:val="left" w:pos="7100"/>
        </w:tabs>
        <w:spacing w:after="0" w:line="120" w:lineRule="exact"/>
        <w:rPr>
          <w:rFonts w:ascii="Calibri" w:hAnsi="Calibri" w:cs="Calibri"/>
          <w:spacing w:val="-1"/>
          <w:position w:val="-1"/>
          <w:sz w:val="24"/>
          <w:szCs w:val="24"/>
        </w:rPr>
      </w:pPr>
    </w:p>
    <w:p w14:paraId="108E75DE" w14:textId="77777777" w:rsidR="007B49E0" w:rsidRPr="00AE2C09" w:rsidRDefault="007B49E0" w:rsidP="007B49E0">
      <w:pPr>
        <w:tabs>
          <w:tab w:val="left" w:pos="3760"/>
          <w:tab w:val="left" w:pos="5260"/>
          <w:tab w:val="left" w:pos="6140"/>
          <w:tab w:val="left" w:pos="7100"/>
        </w:tabs>
        <w:spacing w:after="0" w:line="240" w:lineRule="auto"/>
        <w:rPr>
          <w:rFonts w:ascii="Calibri" w:hAnsi="Calibri" w:cs="Calibri"/>
          <w:b/>
          <w:bCs/>
          <w:spacing w:val="-1"/>
          <w:position w:val="-1"/>
          <w:sz w:val="24"/>
          <w:szCs w:val="24"/>
        </w:rPr>
      </w:pPr>
      <w:r w:rsidRPr="00AE2C09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 xml:space="preserve">Community presence and charity – </w:t>
      </w:r>
      <w:proofErr w:type="gramStart"/>
      <w:r w:rsidRPr="00AE2C09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>DDGM</w:t>
      </w:r>
      <w:r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 xml:space="preserve">  </w:t>
      </w:r>
      <w:r w:rsidRPr="00AE2C09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>Rating</w:t>
      </w:r>
      <w:proofErr w:type="gramEnd"/>
      <w:r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 xml:space="preserve"> 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4"/>
        <w:gridCol w:w="3432"/>
        <w:gridCol w:w="3324"/>
      </w:tblGrid>
      <w:tr w:rsidR="007B49E0" w:rsidRPr="009E5421" w14:paraId="3FAC993A" w14:textId="77777777" w:rsidTr="008E1FA3">
        <w:tc>
          <w:tcPr>
            <w:tcW w:w="3324" w:type="dxa"/>
          </w:tcPr>
          <w:p w14:paraId="444C7920" w14:textId="77777777" w:rsidR="007B49E0" w:rsidRPr="009E5421" w:rsidRDefault="007B49E0" w:rsidP="008E1FA3">
            <w:pPr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</w:pP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Needs Improvement (1 – 3)</w:t>
            </w:r>
          </w:p>
        </w:tc>
        <w:tc>
          <w:tcPr>
            <w:tcW w:w="3432" w:type="dxa"/>
          </w:tcPr>
          <w:p w14:paraId="44CF924C" w14:textId="77777777" w:rsidR="007B49E0" w:rsidRPr="009E5421" w:rsidRDefault="007B49E0" w:rsidP="008E1FA3">
            <w:pPr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</w:pP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Average (4 – 7)</w:t>
            </w:r>
          </w:p>
        </w:tc>
        <w:tc>
          <w:tcPr>
            <w:tcW w:w="3324" w:type="dxa"/>
          </w:tcPr>
          <w:p w14:paraId="6A2C46FF" w14:textId="77777777" w:rsidR="007B49E0" w:rsidRPr="009E5421" w:rsidRDefault="007B49E0" w:rsidP="008E1FA3">
            <w:pPr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</w:pP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Strong (8 – 10)</w:t>
            </w:r>
          </w:p>
        </w:tc>
      </w:tr>
      <w:tr w:rsidR="007B49E0" w:rsidRPr="009E5421" w14:paraId="1AAAA961" w14:textId="77777777" w:rsidTr="008E1FA3">
        <w:trPr>
          <w:trHeight w:val="5570"/>
        </w:trPr>
        <w:tc>
          <w:tcPr>
            <w:tcW w:w="3324" w:type="dxa"/>
          </w:tcPr>
          <w:p w14:paraId="5B7F11D2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The community is generally unfamiliar with the presence and activities of the Lodge </w:t>
            </w:r>
          </w:p>
          <w:p w14:paraId="34DB97A1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754DC5E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The Lodge does not participate in community fairs, events</w:t>
            </w:r>
          </w:p>
          <w:p w14:paraId="3D96FD08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475F18C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Few Members are active in municipal government, public safety, religious and social organizations</w:t>
            </w:r>
          </w:p>
          <w:p w14:paraId="1BC0794E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41FA58F6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The Lodge does not involve itself in town activities and does not employ any of the Charitable Foundation grant programs </w:t>
            </w:r>
          </w:p>
          <w:p w14:paraId="3C33B4FA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26B2ABF8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T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>he Lodge does not involve itself in addressing the needs of the community and its citizens</w:t>
            </w:r>
          </w:p>
        </w:tc>
        <w:tc>
          <w:tcPr>
            <w:tcW w:w="3432" w:type="dxa"/>
          </w:tcPr>
          <w:p w14:paraId="2F7C1812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The community is generally aware of the Lodge but does not consider it important to the fabric of society</w:t>
            </w:r>
          </w:p>
          <w:p w14:paraId="46B42F40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09857362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Lodge participates in some community fairs, events</w:t>
            </w:r>
          </w:p>
          <w:p w14:paraId="5FA834DE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53010050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Members are active in municipal government, public safety, religious and social organizations</w:t>
            </w:r>
          </w:p>
          <w:p w14:paraId="6875EAD5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0EBECB31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 xml:space="preserve">The 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Lodge utilizes Charitable Foundation grant program </w:t>
            </w:r>
          </w:p>
          <w:p w14:paraId="4885DA29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520F3C0C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2D7F7A71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L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>odge assistance is low key and is usually confined to only those associated with the Lodge</w:t>
            </w:r>
          </w:p>
        </w:tc>
        <w:tc>
          <w:tcPr>
            <w:tcW w:w="3324" w:type="dxa"/>
          </w:tcPr>
          <w:p w14:paraId="0E8911FA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The community considers the Lodge as being vital to the fabric of society</w:t>
            </w:r>
          </w:p>
          <w:p w14:paraId="3B835DE4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39B5C4E7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The Lodge actively participates in community fairs, events</w:t>
            </w:r>
          </w:p>
          <w:p w14:paraId="0D4F99ED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41D0E1EE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>Members are active in municipal government, public safety, religious and social organizations</w:t>
            </w:r>
          </w:p>
          <w:p w14:paraId="05783038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EDE9621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The Lodge </w:t>
            </w:r>
            <w:r>
              <w:rPr>
                <w:rFonts w:ascii="Calibri" w:hAnsi="Calibri" w:cs="Calibri"/>
                <w:spacing w:val="-1"/>
                <w:position w:val="-1"/>
              </w:rPr>
              <w:t>utilizes multiple (at least two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) Charitable Foundation grant programs </w:t>
            </w:r>
          </w:p>
          <w:p w14:paraId="6C325C42" w14:textId="77777777" w:rsidR="007B49E0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</w:p>
          <w:p w14:paraId="630A3BF2" w14:textId="77777777" w:rsidR="007B49E0" w:rsidRPr="009E5421" w:rsidRDefault="007B49E0" w:rsidP="008E1FA3">
            <w:pPr>
              <w:pStyle w:val="ListParagraph"/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ind w:left="66"/>
              <w:rPr>
                <w:rFonts w:ascii="Calibri" w:hAnsi="Calibri" w:cs="Calibri"/>
                <w:spacing w:val="-1"/>
                <w:position w:val="-1"/>
              </w:rPr>
            </w:pPr>
            <w:r>
              <w:rPr>
                <w:rFonts w:ascii="Calibri" w:hAnsi="Calibri" w:cs="Calibri"/>
                <w:spacing w:val="-1"/>
                <w:position w:val="-1"/>
              </w:rPr>
              <w:t>T</w:t>
            </w:r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he Lodge regularly assists people and organizations in need of help and makes the </w:t>
            </w:r>
            <w:proofErr w:type="gramStart"/>
            <w:r w:rsidRPr="009E5421">
              <w:rPr>
                <w:rFonts w:ascii="Calibri" w:hAnsi="Calibri" w:cs="Calibri"/>
                <w:spacing w:val="-1"/>
                <w:position w:val="-1"/>
              </w:rPr>
              <w:t>Lodge hall</w:t>
            </w:r>
            <w:proofErr w:type="gramEnd"/>
            <w:r w:rsidRPr="009E5421">
              <w:rPr>
                <w:rFonts w:ascii="Calibri" w:hAnsi="Calibri" w:cs="Calibri"/>
                <w:spacing w:val="-1"/>
                <w:position w:val="-1"/>
              </w:rPr>
              <w:t xml:space="preserve"> available for other organizations and fundraising efforts</w:t>
            </w:r>
          </w:p>
        </w:tc>
      </w:tr>
    </w:tbl>
    <w:p w14:paraId="0257E757" w14:textId="77777777" w:rsidR="00F57DA1" w:rsidRDefault="00F57DA1" w:rsidP="00F57DA1"/>
    <w:sectPr w:rsidR="00F57DA1" w:rsidSect="00E23C4E">
      <w:headerReference w:type="default" r:id="rId6"/>
      <w:footerReference w:type="default" r:id="rId7"/>
      <w:pgSz w:w="12240" w:h="15840" w:code="1"/>
      <w:pgMar w:top="1152" w:right="1008" w:bottom="1008" w:left="1008" w:header="288" w:footer="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5514" w14:textId="77777777" w:rsidR="00B41230" w:rsidRDefault="00B41230" w:rsidP="007B49E0">
      <w:pPr>
        <w:spacing w:after="0" w:line="240" w:lineRule="auto"/>
      </w:pPr>
      <w:r>
        <w:separator/>
      </w:r>
    </w:p>
  </w:endnote>
  <w:endnote w:type="continuationSeparator" w:id="0">
    <w:p w14:paraId="5F4445FB" w14:textId="77777777" w:rsidR="00B41230" w:rsidRDefault="00B41230" w:rsidP="007B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7677" w14:textId="77777777" w:rsidR="00D72258" w:rsidRDefault="000E3F80" w:rsidP="00D13D97">
    <w:pPr>
      <w:pStyle w:val="Footer"/>
      <w:jc w:val="center"/>
      <w:rPr>
        <w:sz w:val="24"/>
        <w:szCs w:val="24"/>
      </w:rPr>
    </w:pPr>
    <w:r w:rsidRPr="00F31FEA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F31FEA">
      <w:t xml:space="preserve"> of </w:t>
    </w:r>
    <w:fldSimple w:instr=" NUMPAGES  ">
      <w:r>
        <w:rPr>
          <w:noProof/>
        </w:rPr>
        <w:t>13</w:t>
      </w:r>
    </w:fldSimple>
  </w:p>
  <w:p w14:paraId="35C96A01" w14:textId="77777777" w:rsidR="00D72258" w:rsidRPr="00F31FEA" w:rsidRDefault="00000000" w:rsidP="00D13D97">
    <w:pPr>
      <w:pStyle w:val="Footer"/>
      <w:jc w:val="center"/>
      <w:rPr>
        <w:sz w:val="24"/>
        <w:szCs w:val="24"/>
      </w:rPr>
    </w:pPr>
  </w:p>
  <w:p w14:paraId="0AF479BD" w14:textId="77777777" w:rsidR="00D72258" w:rsidRDefault="00000000" w:rsidP="00D13D97">
    <w:pPr>
      <w:pStyle w:val="Footer"/>
      <w:jc w:val="center"/>
    </w:pPr>
  </w:p>
  <w:p w14:paraId="5FEF052D" w14:textId="77777777" w:rsidR="00D72258" w:rsidRDefault="00000000">
    <w:pPr>
      <w:spacing w:after="0" w:line="24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7BCF" w14:textId="77777777" w:rsidR="00B41230" w:rsidRDefault="00B41230" w:rsidP="007B49E0">
      <w:pPr>
        <w:spacing w:after="0" w:line="240" w:lineRule="auto"/>
      </w:pPr>
      <w:r>
        <w:separator/>
      </w:r>
    </w:p>
  </w:footnote>
  <w:footnote w:type="continuationSeparator" w:id="0">
    <w:p w14:paraId="0E9210CE" w14:textId="77777777" w:rsidR="00B41230" w:rsidRDefault="00B41230" w:rsidP="007B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E02B" w14:textId="67E44F11" w:rsidR="007B49E0" w:rsidRPr="007B49E0" w:rsidRDefault="007B49E0" w:rsidP="007B49E0">
    <w:pPr>
      <w:keepNext/>
      <w:keepLines/>
      <w:spacing w:before="200" w:after="0"/>
      <w:jc w:val="center"/>
      <w:outlineLvl w:val="2"/>
      <w:rPr>
        <w:rFonts w:ascii="Calibri" w:eastAsia="Times New Roman" w:hAnsi="Calibri" w:cs="Calibri"/>
        <w:b/>
        <w:bCs/>
        <w:color w:val="000000"/>
      </w:rPr>
    </w:pPr>
    <w:r w:rsidRPr="007B49E0">
      <w:rPr>
        <w:rFonts w:ascii="Calibri" w:eastAsia="Times New Roman" w:hAnsi="Calibri" w:cs="Calibri"/>
        <w:b/>
        <w:bCs/>
        <w:color w:val="000000"/>
      </w:rPr>
      <w:t>This comprehensive list is to consistently guide all DDGMs STATEWIDE in their evaluation of a lodge.</w:t>
    </w:r>
  </w:p>
  <w:p w14:paraId="206CB94B" w14:textId="77069AEC" w:rsidR="00A9579D" w:rsidRPr="00A9579D" w:rsidRDefault="007B49E0" w:rsidP="00A9579D">
    <w:pPr>
      <w:pStyle w:val="Header"/>
      <w:jc w:val="center"/>
      <w:rPr>
        <w:rFonts w:ascii="Calibri" w:eastAsia="Times New Roman" w:hAnsi="Calibri" w:cs="Calibri"/>
        <w:b/>
        <w:bCs/>
        <w:color w:val="000000"/>
      </w:rPr>
    </w:pPr>
    <w:r w:rsidRPr="007B49E0">
      <w:rPr>
        <w:rFonts w:ascii="Calibri" w:eastAsia="Times New Roman" w:hAnsi="Calibri" w:cs="Calibri"/>
        <w:b/>
        <w:bCs/>
        <w:color w:val="000000"/>
      </w:rPr>
      <w:t>Its sole purpose is to assist District and Lodge Officers in their collective efforts to identify areas for improvement in lodge leadership and operations.</w:t>
    </w:r>
    <w:r w:rsidR="00A9579D" w:rsidRPr="00A243BF">
      <w:rPr>
        <w:b/>
        <w:sz w:val="24"/>
        <w:szCs w:val="24"/>
      </w:rPr>
      <w:tab/>
    </w:r>
  </w:p>
  <w:p w14:paraId="23BB8BE3" w14:textId="344E1977" w:rsidR="00D72258" w:rsidRDefault="00000000" w:rsidP="00D13D97">
    <w:pPr>
      <w:pStyle w:val="Heading2"/>
      <w:spacing w:before="0" w:after="1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E0"/>
    <w:rsid w:val="000E3F80"/>
    <w:rsid w:val="00164B00"/>
    <w:rsid w:val="002F3005"/>
    <w:rsid w:val="0048733F"/>
    <w:rsid w:val="00507768"/>
    <w:rsid w:val="00687B96"/>
    <w:rsid w:val="007B49E0"/>
    <w:rsid w:val="00A9579D"/>
    <w:rsid w:val="00B41230"/>
    <w:rsid w:val="00BE54D3"/>
    <w:rsid w:val="00CB1174"/>
    <w:rsid w:val="00D42374"/>
    <w:rsid w:val="00F5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DFA7"/>
  <w15:chartTrackingRefBased/>
  <w15:docId w15:val="{DFA344C7-62B5-4BAB-B8A5-183A58A3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9E0"/>
    <w:pPr>
      <w:widowControl w:val="0"/>
      <w:spacing w:after="200" w:line="276" w:lineRule="auto"/>
    </w:pPr>
    <w:rPr>
      <w:rFonts w:ascii="Times New Roman" w:eastAsia="Calibri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49E0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9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B49E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E0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99"/>
    <w:qFormat/>
    <w:rsid w:val="007B49E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B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9E0"/>
    <w:rPr>
      <w:rFonts w:ascii="Times New Roman" w:eastAsia="Calibri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9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Bartlett</dc:creator>
  <cp:keywords/>
  <dc:description/>
  <cp:lastModifiedBy>Scott Walton</cp:lastModifiedBy>
  <cp:revision>2</cp:revision>
  <dcterms:created xsi:type="dcterms:W3CDTF">2022-07-18T15:03:00Z</dcterms:created>
  <dcterms:modified xsi:type="dcterms:W3CDTF">2022-07-18T15:03:00Z</dcterms:modified>
</cp:coreProperties>
</file>